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3A58" w14:textId="7256A267" w:rsidR="00187D81" w:rsidRDefault="00AF5763" w:rsidP="150FDA68">
      <w:pPr>
        <w:pStyle w:val="Nzev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</w:rPr>
        <w:t xml:space="preserve">ZMĚNA </w:t>
      </w:r>
      <w:r w:rsidR="0051171F" w:rsidRPr="150FDA68">
        <w:rPr>
          <w:rFonts w:ascii="Arial" w:hAnsi="Arial" w:cs="Arial"/>
        </w:rPr>
        <w:t xml:space="preserve">POVĚŘENÍ K </w:t>
      </w:r>
      <w:r w:rsidR="00BE321C" w:rsidRPr="150FDA68">
        <w:rPr>
          <w:rFonts w:ascii="Arial" w:hAnsi="Arial" w:cs="Arial"/>
        </w:rPr>
        <w:t>JEDNÁNÍ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  <w:commentRangeStart w:id="0"/>
    </w:p>
    <w:p w14:paraId="135BA2FF" w14:textId="0FE4DC2A" w:rsidR="00187D81" w:rsidRPr="003C682B" w:rsidRDefault="00AF5763" w:rsidP="00AF5763">
      <w:pPr>
        <w:jc w:val="both"/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b/>
          <w:bCs/>
          <w:sz w:val="20"/>
          <w:szCs w:val="20"/>
        </w:rPr>
        <w:fldChar w:fldCharType="begin"/>
      </w:r>
      <w:r w:rsidRPr="150FDA6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150FDA6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Firma</w:t>
      </w:r>
      <w:r w:rsidRPr="150FDA68">
        <w:rPr>
          <w:rFonts w:ascii="Arial" w:hAnsi="Arial" w:cs="Arial"/>
          <w:b/>
          <w:bCs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se sídlem</w:t>
      </w:r>
      <w:r>
        <w:rPr>
          <w:rFonts w:ascii="Arial" w:hAnsi="Arial" w:cs="Arial"/>
          <w:sz w:val="20"/>
          <w:szCs w:val="20"/>
        </w:rPr>
        <w:t xml:space="preserve">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IČ: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</w:t>
      </w:r>
      <w:r w:rsidR="005E093C">
        <w:rPr>
          <w:rFonts w:ascii="Arial" w:hAnsi="Arial" w:cs="Arial"/>
          <w:sz w:val="20"/>
          <w:szCs w:val="20"/>
        </w:rPr>
        <w:t>(</w:t>
      </w:r>
      <w:r w:rsidRPr="003C682B">
        <w:rPr>
          <w:rFonts w:ascii="Arial" w:hAnsi="Arial" w:cs="Arial"/>
          <w:sz w:val="20"/>
          <w:szCs w:val="20"/>
        </w:rPr>
        <w:t>dále jen „Zmocněnec“)</w:t>
      </w:r>
      <w:r>
        <w:rPr>
          <w:rFonts w:ascii="Arial" w:hAnsi="Arial" w:cs="Arial"/>
          <w:sz w:val="20"/>
          <w:szCs w:val="20"/>
        </w:rPr>
        <w:t xml:space="preserve"> je</w:t>
      </w:r>
      <w:r w:rsidRPr="00AF5763">
        <w:rPr>
          <w:rFonts w:ascii="Arial" w:hAnsi="Arial" w:cs="Arial"/>
          <w:sz w:val="20"/>
          <w:szCs w:val="20"/>
        </w:rPr>
        <w:t xml:space="preserve"> </w:t>
      </w:r>
      <w:r w:rsidR="009436B6" w:rsidRPr="00AF5763">
        <w:rPr>
          <w:rFonts w:ascii="Arial" w:hAnsi="Arial" w:cs="Arial"/>
          <w:sz w:val="20"/>
          <w:szCs w:val="20"/>
        </w:rPr>
        <w:t>zplnomocn</w:t>
      </w:r>
      <w:r w:rsidRPr="00AF5763">
        <w:rPr>
          <w:rFonts w:ascii="Arial" w:hAnsi="Arial" w:cs="Arial"/>
          <w:sz w:val="20"/>
          <w:szCs w:val="20"/>
        </w:rPr>
        <w:t>ěna</w:t>
      </w:r>
      <w:r w:rsidR="009436B6" w:rsidRPr="00AF5763">
        <w:rPr>
          <w:rFonts w:ascii="Arial" w:hAnsi="Arial" w:cs="Arial"/>
          <w:sz w:val="20"/>
          <w:szCs w:val="20"/>
        </w:rPr>
        <w:t xml:space="preserve"> plnou mocí</w:t>
      </w:r>
      <w:r w:rsidRPr="00AF5763">
        <w:rPr>
          <w:rFonts w:ascii="Arial" w:hAnsi="Arial" w:cs="Arial"/>
          <w:sz w:val="20"/>
          <w:szCs w:val="20"/>
        </w:rPr>
        <w:t xml:space="preserve"> vystavenou žadatelem/příjemcem k v ní uvedeným úkonům</w:t>
      </w:r>
      <w:r>
        <w:rPr>
          <w:rFonts w:ascii="Arial" w:hAnsi="Arial" w:cs="Arial"/>
          <w:sz w:val="20"/>
          <w:szCs w:val="20"/>
        </w:rPr>
        <w:t>.</w:t>
      </w:r>
    </w:p>
    <w:p w14:paraId="79B07B82" w14:textId="77777777" w:rsidR="00513357" w:rsidRDefault="00513357" w:rsidP="00513357">
      <w:pPr>
        <w:rPr>
          <w:rFonts w:ascii="Arial" w:hAnsi="Arial" w:cs="Arial"/>
          <w:sz w:val="20"/>
          <w:szCs w:val="20"/>
        </w:rPr>
      </w:pPr>
    </w:p>
    <w:p w14:paraId="1000E9DF" w14:textId="77777777" w:rsidR="00AF5763" w:rsidRDefault="00513357" w:rsidP="00513357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sz w:val="20"/>
          <w:szCs w:val="20"/>
        </w:rPr>
        <w:t xml:space="preserve">Zmocněnec na základě této plné moci </w:t>
      </w:r>
      <w:r w:rsidR="004A0C9D" w:rsidRPr="150FDA68">
        <w:rPr>
          <w:rFonts w:ascii="Arial" w:hAnsi="Arial" w:cs="Arial"/>
          <w:sz w:val="20"/>
          <w:szCs w:val="20"/>
        </w:rPr>
        <w:t xml:space="preserve">v souladu s § 443 zákona č. </w:t>
      </w:r>
      <w:r w:rsidR="00312F16" w:rsidRPr="150FDA68">
        <w:rPr>
          <w:rFonts w:ascii="Arial" w:hAnsi="Arial" w:cs="Arial"/>
          <w:sz w:val="20"/>
          <w:szCs w:val="20"/>
        </w:rPr>
        <w:t xml:space="preserve">89/2012, občanský zákoník dále </w:t>
      </w:r>
      <w:r w:rsidR="00BE321C" w:rsidRPr="150FDA68">
        <w:rPr>
          <w:rFonts w:ascii="Arial" w:hAnsi="Arial" w:cs="Arial"/>
          <w:sz w:val="20"/>
          <w:szCs w:val="20"/>
        </w:rPr>
        <w:t>urč</w:t>
      </w:r>
      <w:r w:rsidR="00AF5763">
        <w:rPr>
          <w:rFonts w:ascii="Arial" w:hAnsi="Arial" w:cs="Arial"/>
          <w:sz w:val="20"/>
          <w:szCs w:val="20"/>
        </w:rPr>
        <w:t xml:space="preserve">il </w:t>
      </w:r>
      <w:r w:rsidR="00312F16" w:rsidRPr="150FDA68">
        <w:rPr>
          <w:rFonts w:ascii="Arial" w:hAnsi="Arial" w:cs="Arial"/>
          <w:sz w:val="20"/>
          <w:szCs w:val="20"/>
        </w:rPr>
        <w:t xml:space="preserve">k výkonu zastoupení </w:t>
      </w:r>
      <w:r w:rsidR="00AF5763">
        <w:rPr>
          <w:rFonts w:ascii="Arial" w:hAnsi="Arial" w:cs="Arial"/>
          <w:sz w:val="20"/>
          <w:szCs w:val="20"/>
        </w:rPr>
        <w:t xml:space="preserve">konkrétní </w:t>
      </w:r>
      <w:r w:rsidR="003F3BCE" w:rsidRPr="150FDA68">
        <w:rPr>
          <w:rFonts w:ascii="Arial" w:hAnsi="Arial" w:cs="Arial"/>
          <w:sz w:val="20"/>
          <w:szCs w:val="20"/>
        </w:rPr>
        <w:t>osoby</w:t>
      </w:r>
      <w:r w:rsidR="00AF5763">
        <w:rPr>
          <w:rFonts w:ascii="Arial" w:hAnsi="Arial" w:cs="Arial"/>
          <w:sz w:val="20"/>
          <w:szCs w:val="20"/>
        </w:rPr>
        <w:t xml:space="preserve"> uvedené v dříve doloženém Pověření k jednání.</w:t>
      </w:r>
    </w:p>
    <w:p w14:paraId="506E9303" w14:textId="77777777" w:rsidR="00AF5763" w:rsidRDefault="00AF5763" w:rsidP="00513357">
      <w:pPr>
        <w:rPr>
          <w:rFonts w:ascii="Arial" w:hAnsi="Arial" w:cs="Arial"/>
          <w:sz w:val="20"/>
          <w:szCs w:val="20"/>
        </w:rPr>
      </w:pPr>
    </w:p>
    <w:p w14:paraId="7BFA2414" w14:textId="5A1D1C9F" w:rsidR="00200811" w:rsidRDefault="00AF5763" w:rsidP="005133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Zmocněnec tímto oznamuje změnu v seznamu osob, které v souladu s § 443 občanského zákonu určil k výkonu zastoupení. Nadále jsou pověřeny k jednání ve smyslu výše uvedeném tyto osoby</w:t>
      </w:r>
      <w:r w:rsidR="003F3BCE" w:rsidRPr="150FDA68">
        <w:rPr>
          <w:rFonts w:ascii="Arial" w:hAnsi="Arial" w:cs="Arial"/>
          <w:sz w:val="20"/>
          <w:szCs w:val="20"/>
        </w:rPr>
        <w:t>,</w:t>
      </w:r>
      <w:r w:rsidR="00C34468" w:rsidRPr="150FDA68">
        <w:rPr>
          <w:rFonts w:ascii="Arial" w:hAnsi="Arial" w:cs="Arial"/>
          <w:sz w:val="20"/>
          <w:szCs w:val="20"/>
        </w:rPr>
        <w:t xml:space="preserve"> o</w:t>
      </w:r>
      <w:r w:rsidR="003F3BCE" w:rsidRPr="150FDA68">
        <w:rPr>
          <w:rFonts w:ascii="Arial" w:hAnsi="Arial" w:cs="Arial"/>
          <w:sz w:val="20"/>
          <w:szCs w:val="20"/>
        </w:rPr>
        <w:t xml:space="preserve"> kter</w:t>
      </w:r>
      <w:r w:rsidR="00C34468" w:rsidRPr="150FDA68">
        <w:rPr>
          <w:rFonts w:ascii="Arial" w:hAnsi="Arial" w:cs="Arial"/>
          <w:sz w:val="20"/>
          <w:szCs w:val="20"/>
        </w:rPr>
        <w:t>ých zároveň čestně prohlašuje, že se</w:t>
      </w:r>
      <w:r w:rsidR="003F3BCE" w:rsidRPr="150FDA68">
        <w:rPr>
          <w:rFonts w:ascii="Arial" w:hAnsi="Arial" w:cs="Arial"/>
          <w:sz w:val="20"/>
          <w:szCs w:val="20"/>
        </w:rPr>
        <w:t xml:space="preserve"> j</w:t>
      </w:r>
      <w:r w:rsidR="00311A25" w:rsidRPr="150FDA68">
        <w:rPr>
          <w:rFonts w:ascii="Arial" w:hAnsi="Arial" w:cs="Arial"/>
          <w:sz w:val="20"/>
          <w:szCs w:val="20"/>
        </w:rPr>
        <w:t xml:space="preserve">edná o </w:t>
      </w:r>
      <w:r w:rsidR="003F3BCE" w:rsidRPr="150FDA68">
        <w:rPr>
          <w:rFonts w:ascii="Arial" w:hAnsi="Arial" w:cs="Arial"/>
          <w:sz w:val="20"/>
          <w:szCs w:val="20"/>
        </w:rPr>
        <w:t>zaměstnanc</w:t>
      </w:r>
      <w:r w:rsidR="00311A25" w:rsidRPr="150FDA68">
        <w:rPr>
          <w:rFonts w:ascii="Arial" w:hAnsi="Arial" w:cs="Arial"/>
          <w:sz w:val="20"/>
          <w:szCs w:val="20"/>
        </w:rPr>
        <w:t>e</w:t>
      </w:r>
      <w:r w:rsidR="003F3BCE" w:rsidRPr="150FDA68">
        <w:rPr>
          <w:rFonts w:ascii="Arial" w:hAnsi="Arial" w:cs="Arial"/>
          <w:sz w:val="20"/>
          <w:szCs w:val="20"/>
        </w:rPr>
        <w:t xml:space="preserve"> </w:t>
      </w:r>
      <w:r w:rsidR="00E358F3">
        <w:rPr>
          <w:rFonts w:ascii="Arial" w:hAnsi="Arial" w:cs="Arial"/>
          <w:sz w:val="20"/>
          <w:szCs w:val="20"/>
        </w:rPr>
        <w:t>Z</w:t>
      </w:r>
      <w:r w:rsidR="0023161A" w:rsidRPr="150FDA68">
        <w:rPr>
          <w:rFonts w:ascii="Arial" w:hAnsi="Arial" w:cs="Arial"/>
          <w:sz w:val="20"/>
          <w:szCs w:val="20"/>
        </w:rPr>
        <w:t>mocněnce:</w:t>
      </w:r>
      <w:commentRangeEnd w:id="0"/>
      <w:r w:rsidR="001B476F">
        <w:rPr>
          <w:rStyle w:val="Odkaznakoment"/>
          <w:rFonts w:ascii="Times New Roman" w:eastAsia="Times New Roman" w:hAnsi="Times New Roman" w:cs="Times New Roman"/>
          <w:lang w:eastAsia="cs-CZ"/>
        </w:rPr>
        <w:commentReference w:id="0"/>
      </w:r>
    </w:p>
    <w:commentRangeStart w:id="1"/>
    <w:p w14:paraId="7A7FCD0C" w14:textId="52C4D2D7" w:rsidR="005E093C" w:rsidRDefault="00200811" w:rsidP="005E093C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b/>
          <w:bCs/>
          <w:sz w:val="20"/>
          <w:szCs w:val="20"/>
        </w:rPr>
        <w:fldChar w:fldCharType="begin"/>
      </w:r>
      <w:r w:rsidRPr="150FDA6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150FDA6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Firma</w:t>
      </w:r>
      <w:r w:rsidRPr="150FDA68">
        <w:rPr>
          <w:rFonts w:ascii="Arial" w:hAnsi="Arial" w:cs="Arial"/>
          <w:b/>
          <w:bCs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se sídlem</w:t>
      </w:r>
      <w:r>
        <w:rPr>
          <w:rFonts w:ascii="Arial" w:hAnsi="Arial" w:cs="Arial"/>
          <w:sz w:val="20"/>
          <w:szCs w:val="20"/>
        </w:rPr>
        <w:t xml:space="preserve">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IČ: </w:t>
      </w:r>
      <w:r w:rsidRPr="00396A6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A6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96A69">
        <w:rPr>
          <w:rFonts w:ascii="Arial" w:hAnsi="Arial" w:cs="Arial"/>
          <w:b/>
          <w:bCs/>
          <w:sz w:val="20"/>
          <w:szCs w:val="20"/>
        </w:rPr>
      </w:r>
      <w:r w:rsidRPr="00396A6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96A69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96A69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96A69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96A69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96A69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96A69">
        <w:rPr>
          <w:rFonts w:ascii="Arial" w:hAnsi="Arial" w:cs="Arial"/>
          <w:b/>
          <w:bCs/>
          <w:sz w:val="20"/>
          <w:szCs w:val="20"/>
        </w:rPr>
        <w:fldChar w:fldCharType="end"/>
      </w:r>
      <w:r w:rsidR="00B1343E">
        <w:rPr>
          <w:rFonts w:ascii="Arial" w:hAnsi="Arial" w:cs="Arial"/>
          <w:b/>
          <w:bCs/>
          <w:sz w:val="20"/>
          <w:szCs w:val="20"/>
        </w:rPr>
        <w:t>, (dále jen „Žadatel/Příjemce)</w:t>
      </w:r>
      <w:r w:rsidR="005E093C" w:rsidRPr="005E093C">
        <w:rPr>
          <w:rFonts w:ascii="Arial" w:hAnsi="Arial" w:cs="Arial"/>
          <w:sz w:val="20"/>
          <w:szCs w:val="20"/>
        </w:rPr>
        <w:t xml:space="preserve"> </w:t>
      </w:r>
      <w:r w:rsidR="005E093C" w:rsidRPr="150FDA68">
        <w:rPr>
          <w:rFonts w:ascii="Arial" w:hAnsi="Arial" w:cs="Arial"/>
          <w:sz w:val="20"/>
          <w:szCs w:val="20"/>
        </w:rPr>
        <w:t xml:space="preserve">v souladu s § </w:t>
      </w:r>
      <w:r w:rsidR="00EF567B">
        <w:rPr>
          <w:rFonts w:ascii="Arial" w:hAnsi="Arial" w:cs="Arial"/>
          <w:sz w:val="20"/>
          <w:szCs w:val="20"/>
        </w:rPr>
        <w:t>160 / § 430</w:t>
      </w:r>
      <w:r w:rsidR="005E093C" w:rsidRPr="150FDA68">
        <w:rPr>
          <w:rFonts w:ascii="Arial" w:hAnsi="Arial" w:cs="Arial"/>
          <w:sz w:val="20"/>
          <w:szCs w:val="20"/>
        </w:rPr>
        <w:t xml:space="preserve"> zákona č. 89/2012, občanský zákoník </w:t>
      </w:r>
      <w:r w:rsidR="008F5FB0">
        <w:rPr>
          <w:rFonts w:ascii="Arial" w:hAnsi="Arial" w:cs="Arial"/>
          <w:sz w:val="20"/>
          <w:szCs w:val="20"/>
        </w:rPr>
        <w:t xml:space="preserve">pověřila </w:t>
      </w:r>
      <w:r w:rsidR="005E093C" w:rsidRPr="150FDA68">
        <w:rPr>
          <w:rFonts w:ascii="Arial" w:hAnsi="Arial" w:cs="Arial"/>
          <w:sz w:val="20"/>
          <w:szCs w:val="20"/>
        </w:rPr>
        <w:t xml:space="preserve">k výkonu zastoupení </w:t>
      </w:r>
      <w:r w:rsidR="005E093C">
        <w:rPr>
          <w:rFonts w:ascii="Arial" w:hAnsi="Arial" w:cs="Arial"/>
          <w:sz w:val="20"/>
          <w:szCs w:val="20"/>
        </w:rPr>
        <w:t xml:space="preserve">konkrétní </w:t>
      </w:r>
      <w:r w:rsidR="005E093C" w:rsidRPr="150FDA68">
        <w:rPr>
          <w:rFonts w:ascii="Arial" w:hAnsi="Arial" w:cs="Arial"/>
          <w:sz w:val="20"/>
          <w:szCs w:val="20"/>
        </w:rPr>
        <w:t>osoby</w:t>
      </w:r>
      <w:r w:rsidR="005E093C">
        <w:rPr>
          <w:rFonts w:ascii="Arial" w:hAnsi="Arial" w:cs="Arial"/>
          <w:sz w:val="20"/>
          <w:szCs w:val="20"/>
        </w:rPr>
        <w:t xml:space="preserve"> uvedené v dříve doloženém Pověření k jednání.</w:t>
      </w:r>
    </w:p>
    <w:p w14:paraId="13EA456A" w14:textId="77777777" w:rsidR="005E093C" w:rsidRDefault="005E093C" w:rsidP="005E093C">
      <w:pPr>
        <w:rPr>
          <w:rFonts w:ascii="Arial" w:hAnsi="Arial" w:cs="Arial"/>
          <w:sz w:val="20"/>
          <w:szCs w:val="20"/>
        </w:rPr>
      </w:pPr>
    </w:p>
    <w:p w14:paraId="40113C29" w14:textId="240EFA83" w:rsidR="0023161A" w:rsidRDefault="000D3BD3" w:rsidP="005133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Žadatel/Příjemce</w:t>
      </w:r>
      <w:r w:rsidR="005E093C">
        <w:rPr>
          <w:rFonts w:ascii="Arial" w:hAnsi="Arial" w:cs="Arial"/>
          <w:sz w:val="20"/>
          <w:szCs w:val="20"/>
        </w:rPr>
        <w:t xml:space="preserve"> tímto oznamuje změnu v seznamu osob, které v souladu s </w:t>
      </w:r>
      <w:r w:rsidR="008A16F5" w:rsidRPr="150FDA68">
        <w:rPr>
          <w:rFonts w:ascii="Arial" w:hAnsi="Arial" w:cs="Arial"/>
          <w:sz w:val="20"/>
          <w:szCs w:val="20"/>
        </w:rPr>
        <w:t xml:space="preserve">§ </w:t>
      </w:r>
      <w:r w:rsidR="008A16F5">
        <w:rPr>
          <w:rFonts w:ascii="Arial" w:hAnsi="Arial" w:cs="Arial"/>
          <w:sz w:val="20"/>
          <w:szCs w:val="20"/>
        </w:rPr>
        <w:t>160 / § 430</w:t>
      </w:r>
      <w:r w:rsidR="005E093C">
        <w:rPr>
          <w:rFonts w:ascii="Arial" w:hAnsi="Arial" w:cs="Arial"/>
          <w:sz w:val="20"/>
          <w:szCs w:val="20"/>
        </w:rPr>
        <w:t xml:space="preserve"> občanského zákonu určil k výkonu zastoupení. Nadále jsou pověřeny k jednání ve smyslu výše uvedeném tyto osoby</w:t>
      </w:r>
      <w:r w:rsidR="005E093C" w:rsidRPr="150FDA68">
        <w:rPr>
          <w:rFonts w:ascii="Arial" w:hAnsi="Arial" w:cs="Arial"/>
          <w:sz w:val="20"/>
          <w:szCs w:val="20"/>
        </w:rPr>
        <w:t xml:space="preserve">, o kterých zároveň čestně prohlašuje, že se jedná o zaměstnance </w:t>
      </w:r>
      <w:r w:rsidR="00E358F3">
        <w:rPr>
          <w:rFonts w:ascii="Arial" w:hAnsi="Arial" w:cs="Arial"/>
          <w:sz w:val="20"/>
          <w:szCs w:val="20"/>
        </w:rPr>
        <w:t>Žadatele/Příjemce:</w:t>
      </w:r>
      <w:commentRangeEnd w:id="1"/>
      <w:r w:rsidR="001B476F">
        <w:rPr>
          <w:rStyle w:val="Odkaznakoment"/>
          <w:rFonts w:ascii="Times New Roman" w:eastAsia="Times New Roman" w:hAnsi="Times New Roman" w:cs="Times New Roman"/>
          <w:lang w:eastAsia="cs-CZ"/>
        </w:rPr>
        <w:commentReference w:id="1"/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5CB1" w14:paraId="2FCC9912" w14:textId="77777777" w:rsidTr="000A5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477E0B" w14:textId="2407F533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3021" w:type="dxa"/>
          </w:tcPr>
          <w:p w14:paraId="72BB2DC8" w14:textId="48D0105C" w:rsidR="000A5CB1" w:rsidRDefault="000A5CB1" w:rsidP="00513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340EE3">
              <w:rPr>
                <w:rFonts w:ascii="Arial" w:hAnsi="Arial" w:cs="Arial"/>
                <w:sz w:val="20"/>
                <w:szCs w:val="20"/>
              </w:rPr>
              <w:t xml:space="preserve"> / datum narození</w:t>
            </w:r>
          </w:p>
        </w:tc>
        <w:tc>
          <w:tcPr>
            <w:tcW w:w="3021" w:type="dxa"/>
          </w:tcPr>
          <w:p w14:paraId="11D83DEE" w14:textId="5F62BC06" w:rsidR="000A5CB1" w:rsidRDefault="00340EE3" w:rsidP="00513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bydliště</w:t>
            </w:r>
          </w:p>
        </w:tc>
      </w:tr>
      <w:tr w:rsidR="000A5CB1" w14:paraId="0AA4A016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191790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8A9C8D9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48B2F5C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B1" w14:paraId="1E090B2D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9E204A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549AED9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6C566E4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B1" w14:paraId="684B3867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BFE88B9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ED01712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011DCAA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468" w14:paraId="6A0E0AAB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C96FEF4" w14:textId="77777777" w:rsidR="00C34468" w:rsidRDefault="00C34468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7BFB9EC" w14:textId="77777777" w:rsidR="00C34468" w:rsidRDefault="00C34468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4C6011" w14:textId="77777777" w:rsidR="00C34468" w:rsidRDefault="00C34468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DF882" w14:textId="0C1C9873" w:rsidR="00513357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 </w:t>
      </w:r>
    </w:p>
    <w:p w14:paraId="196DEAA0" w14:textId="0D240F04" w:rsidR="00187D81" w:rsidRPr="003C682B" w:rsidRDefault="00AF5763" w:rsidP="00187D81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v rozsahu a s časovým omezením dle původního Pověření k jednání. </w:t>
      </w:r>
    </w:p>
    <w:p w14:paraId="699D2032" w14:textId="4DE282BA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4BE905CA" w14:textId="77777777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3F331E8B" w14:textId="0CAF5C9B" w:rsidR="009436B6" w:rsidRPr="003C682B" w:rsidRDefault="009436B6" w:rsidP="150FDA68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sz w:val="20"/>
          <w:szCs w:val="20"/>
        </w:rPr>
        <w:t>T</w:t>
      </w:r>
      <w:r w:rsidR="00AF5763">
        <w:rPr>
          <w:rFonts w:ascii="Arial" w:hAnsi="Arial" w:cs="Arial"/>
          <w:sz w:val="20"/>
          <w:szCs w:val="20"/>
        </w:rPr>
        <w:t>ot</w:t>
      </w:r>
      <w:r w:rsidRPr="150FDA68">
        <w:rPr>
          <w:rFonts w:ascii="Arial" w:hAnsi="Arial" w:cs="Arial"/>
          <w:sz w:val="20"/>
          <w:szCs w:val="20"/>
        </w:rPr>
        <w:t xml:space="preserve">o </w:t>
      </w:r>
      <w:r w:rsidR="00AF5763">
        <w:rPr>
          <w:rFonts w:ascii="Arial" w:hAnsi="Arial" w:cs="Arial"/>
          <w:sz w:val="20"/>
          <w:szCs w:val="20"/>
        </w:rPr>
        <w:t>P</w:t>
      </w:r>
      <w:r w:rsidR="00494EC2" w:rsidRPr="150FDA68">
        <w:rPr>
          <w:rFonts w:ascii="Arial" w:hAnsi="Arial" w:cs="Arial"/>
          <w:sz w:val="20"/>
          <w:szCs w:val="20"/>
        </w:rPr>
        <w:t xml:space="preserve">ověření </w:t>
      </w:r>
      <w:r w:rsidR="43C80C50" w:rsidRPr="150FDA68">
        <w:rPr>
          <w:rFonts w:ascii="Arial" w:hAnsi="Arial" w:cs="Arial"/>
          <w:sz w:val="20"/>
          <w:szCs w:val="20"/>
        </w:rPr>
        <w:t xml:space="preserve">k </w:t>
      </w:r>
      <w:r w:rsidR="00BE321C" w:rsidRPr="150FDA68">
        <w:rPr>
          <w:rFonts w:ascii="Arial" w:hAnsi="Arial" w:cs="Arial"/>
          <w:sz w:val="20"/>
          <w:szCs w:val="20"/>
        </w:rPr>
        <w:t xml:space="preserve">jednání </w:t>
      </w:r>
      <w:r w:rsidRPr="150FDA68">
        <w:rPr>
          <w:rFonts w:ascii="Arial" w:hAnsi="Arial" w:cs="Arial"/>
          <w:sz w:val="20"/>
          <w:szCs w:val="20"/>
        </w:rPr>
        <w:t>je dále nepřenosné.</w:t>
      </w:r>
    </w:p>
    <w:p w14:paraId="272780EE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</w:p>
    <w:p w14:paraId="3189FA69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</w:p>
    <w:p w14:paraId="155860B8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V 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dne 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  <w:lang w:val="de-DE"/>
        </w:rPr>
      </w:r>
      <w:r w:rsidRPr="003C682B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end"/>
      </w:r>
      <w:bookmarkEnd w:id="2"/>
    </w:p>
    <w:p w14:paraId="7A832CC3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3" w:name="Text1"/>
    <w:commentRangeStart w:id="4"/>
    <w:p w14:paraId="15591E58" w14:textId="77777777" w:rsidR="009436B6" w:rsidRPr="003C682B" w:rsidRDefault="009436B6" w:rsidP="009436B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16EDBFDB" w14:textId="234CDDF0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149758E3">
        <w:rPr>
          <w:rFonts w:ascii="Arial" w:hAnsi="Arial" w:cs="Arial"/>
          <w:sz w:val="20"/>
          <w:szCs w:val="20"/>
        </w:rPr>
        <w:fldChar w:fldCharType="begin"/>
      </w:r>
      <w:bookmarkStart w:id="5" w:name="Text12"/>
      <w:r w:rsidRPr="149758E3">
        <w:rPr>
          <w:rFonts w:ascii="Arial" w:hAnsi="Arial" w:cs="Arial"/>
          <w:sz w:val="20"/>
          <w:szCs w:val="20"/>
        </w:rPr>
        <w:instrText xml:space="preserve"> FORMTEXT </w:instrText>
      </w:r>
      <w:r w:rsidRPr="149758E3">
        <w:rPr>
          <w:rFonts w:ascii="Arial" w:hAnsi="Arial" w:cs="Arial"/>
          <w:sz w:val="20"/>
          <w:szCs w:val="20"/>
        </w:rPr>
        <w:fldChar w:fldCharType="separate"/>
      </w:r>
      <w:r w:rsidRPr="149758E3">
        <w:rPr>
          <w:rFonts w:ascii="Arial" w:hAnsi="Arial" w:cs="Arial"/>
          <w:noProof/>
          <w:sz w:val="20"/>
          <w:szCs w:val="20"/>
        </w:rPr>
        <w:t>Jméno Příjmení</w:t>
      </w:r>
      <w:r w:rsidRPr="149758E3">
        <w:rPr>
          <w:rFonts w:ascii="Arial" w:hAnsi="Arial" w:cs="Arial"/>
          <w:sz w:val="20"/>
          <w:szCs w:val="20"/>
        </w:rPr>
        <w:fldChar w:fldCharType="end"/>
      </w:r>
      <w:bookmarkEnd w:id="5"/>
      <w:commentRangeEnd w:id="4"/>
      <w:r w:rsidR="00BE3F59">
        <w:rPr>
          <w:rStyle w:val="Odkaznakoment"/>
          <w:rFonts w:ascii="Times New Roman" w:eastAsia="Times New Roman" w:hAnsi="Times New Roman" w:cs="Times New Roman"/>
          <w:lang w:eastAsia="cs-CZ"/>
        </w:rPr>
        <w:commentReference w:id="4"/>
      </w:r>
    </w:p>
    <w:p w14:paraId="28CEBB72" w14:textId="4BD5AF24" w:rsidR="00187D81" w:rsidRPr="00187D81" w:rsidRDefault="00187D81" w:rsidP="009436B6">
      <w:pPr>
        <w:rPr>
          <w:rFonts w:ascii="Arial" w:hAnsi="Arial" w:cs="Arial"/>
        </w:rPr>
      </w:pPr>
    </w:p>
    <w:sectPr w:rsidR="00187D81" w:rsidRPr="001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řivánková Kristýna" w:date="2025-01-27T15:19:00Z" w:initials="KK">
    <w:p w14:paraId="7AD7F814" w14:textId="77777777" w:rsidR="002A3896" w:rsidRDefault="001B476F" w:rsidP="002A3896">
      <w:pPr>
        <w:pStyle w:val="Textkomente"/>
        <w:jc w:val="left"/>
      </w:pPr>
      <w:r>
        <w:rPr>
          <w:rStyle w:val="Odkaznakoment"/>
        </w:rPr>
        <w:annotationRef/>
      </w:r>
      <w:r w:rsidR="002A3896">
        <w:rPr>
          <w:color w:val="333333"/>
          <w:highlight w:val="white"/>
        </w:rPr>
        <w:t>Tento text bude ponechán v případě, že změnu pověření předkládá zmocněná osoba (</w:t>
      </w:r>
      <w:r w:rsidR="002A3896">
        <w:t>prostřednictvím svého zaměstnance).</w:t>
      </w:r>
    </w:p>
  </w:comment>
  <w:comment w:id="1" w:author="Křivánková Kristýna" w:date="2025-01-27T15:20:00Z" w:initials="KK">
    <w:p w14:paraId="2E4534E7" w14:textId="7A6F1AB8" w:rsidR="002E2C01" w:rsidRDefault="001B476F" w:rsidP="002E2C01">
      <w:pPr>
        <w:pStyle w:val="Textkomente"/>
        <w:jc w:val="left"/>
      </w:pPr>
      <w:r>
        <w:rPr>
          <w:rStyle w:val="Odkaznakoment"/>
        </w:rPr>
        <w:annotationRef/>
      </w:r>
      <w:r w:rsidR="002E2C01">
        <w:rPr>
          <w:color w:val="333333"/>
          <w:highlight w:val="white"/>
        </w:rPr>
        <w:t>Tento text bude ponechán v případě, že změnu pověření předkládá žadatel/příjemce (</w:t>
      </w:r>
      <w:r w:rsidR="002E2C01">
        <w:t>prostřednictvím svého zaměstnance)</w:t>
      </w:r>
      <w:r w:rsidR="002E2C01">
        <w:rPr>
          <w:color w:val="333333"/>
          <w:highlight w:val="white"/>
        </w:rPr>
        <w:t>.</w:t>
      </w:r>
      <w:r w:rsidR="002E2C01">
        <w:t xml:space="preserve"> </w:t>
      </w:r>
    </w:p>
  </w:comment>
  <w:comment w:id="4" w:author="Křivánková Kristýna [2]" w:date="2023-07-26T13:27:00Z" w:initials="KK">
    <w:p w14:paraId="67EDCD2D" w14:textId="5EAC7D27" w:rsidR="00BE3F59" w:rsidRDefault="00BE3F59" w:rsidP="00BE3F59">
      <w:pPr>
        <w:pStyle w:val="Textkomente"/>
        <w:jc w:val="left"/>
      </w:pPr>
      <w:r>
        <w:rPr>
          <w:rStyle w:val="Odkaznakoment"/>
        </w:rPr>
        <w:annotationRef/>
      </w:r>
      <w:r>
        <w:rPr>
          <w:color w:val="333333"/>
          <w:highlight w:val="white"/>
        </w:rPr>
        <w:t>Úřední ověření podpisu na Pověření; v případě právnické osoby je třeba podepsat příslušným statutárním orgánem.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D7F814" w15:done="0"/>
  <w15:commentEx w15:paraId="2E4534E7" w15:done="0"/>
  <w15:commentEx w15:paraId="67EDCD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512D936" w16cex:dateUtc="2025-01-27T14:19:00Z"/>
  <w16cex:commentExtensible w16cex:durableId="0844F7C0" w16cex:dateUtc="2025-01-27T14:20:00Z"/>
  <w16cex:commentExtensible w16cex:durableId="286B9DBE" w16cex:dateUtc="2023-07-26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D7F814" w16cid:durableId="4512D936"/>
  <w16cid:commentId w16cid:paraId="2E4534E7" w16cid:durableId="0844F7C0"/>
  <w16cid:commentId w16cid:paraId="67EDCD2D" w16cid:durableId="286B9D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řivánková Kristýna">
    <w15:presenceInfo w15:providerId="AD" w15:userId="S::Kristyna.Krivankova@apiagentura.gov.cz::a91d798d-d3fb-4456-aa83-2b468cc28d7f"/>
  </w15:person>
  <w15:person w15:author="Křivánková Kristýna [2]">
    <w15:presenceInfo w15:providerId="AD" w15:userId="S::Kristyna.Krivankova@agentura-api.org::a91d798d-d3fb-4456-aa83-2b468cc28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289"/>
    <w:rsid w:val="00002473"/>
    <w:rsid w:val="000123AB"/>
    <w:rsid w:val="000154CB"/>
    <w:rsid w:val="000274E5"/>
    <w:rsid w:val="00042483"/>
    <w:rsid w:val="000A5CB1"/>
    <w:rsid w:val="000D3BD3"/>
    <w:rsid w:val="001070D6"/>
    <w:rsid w:val="00187D81"/>
    <w:rsid w:val="00190745"/>
    <w:rsid w:val="001A2583"/>
    <w:rsid w:val="001B476F"/>
    <w:rsid w:val="001B7484"/>
    <w:rsid w:val="00200811"/>
    <w:rsid w:val="0023161A"/>
    <w:rsid w:val="00272348"/>
    <w:rsid w:val="002A240A"/>
    <w:rsid w:val="002A3896"/>
    <w:rsid w:val="002C1C39"/>
    <w:rsid w:val="002E2C01"/>
    <w:rsid w:val="00311A25"/>
    <w:rsid w:val="00312F16"/>
    <w:rsid w:val="00340EE3"/>
    <w:rsid w:val="00375D33"/>
    <w:rsid w:val="0038030D"/>
    <w:rsid w:val="00382884"/>
    <w:rsid w:val="00396A69"/>
    <w:rsid w:val="003C682B"/>
    <w:rsid w:val="003F3BCE"/>
    <w:rsid w:val="0040407F"/>
    <w:rsid w:val="0046361E"/>
    <w:rsid w:val="00494EC2"/>
    <w:rsid w:val="004A0C9D"/>
    <w:rsid w:val="004F12F9"/>
    <w:rsid w:val="004F5913"/>
    <w:rsid w:val="0051171F"/>
    <w:rsid w:val="00513357"/>
    <w:rsid w:val="00521409"/>
    <w:rsid w:val="005321CD"/>
    <w:rsid w:val="0056259A"/>
    <w:rsid w:val="005A2386"/>
    <w:rsid w:val="005E0154"/>
    <w:rsid w:val="005E093C"/>
    <w:rsid w:val="00611DF9"/>
    <w:rsid w:val="00631CBC"/>
    <w:rsid w:val="006641B2"/>
    <w:rsid w:val="006A52C7"/>
    <w:rsid w:val="006A77DA"/>
    <w:rsid w:val="00763936"/>
    <w:rsid w:val="007C1833"/>
    <w:rsid w:val="007C1C3D"/>
    <w:rsid w:val="007F6BC7"/>
    <w:rsid w:val="00891DBB"/>
    <w:rsid w:val="008A16F5"/>
    <w:rsid w:val="008C2927"/>
    <w:rsid w:val="008F5FB0"/>
    <w:rsid w:val="008F7CFF"/>
    <w:rsid w:val="00941BFE"/>
    <w:rsid w:val="009436B6"/>
    <w:rsid w:val="009B3A14"/>
    <w:rsid w:val="009D4312"/>
    <w:rsid w:val="00AE2052"/>
    <w:rsid w:val="00AF43E4"/>
    <w:rsid w:val="00AF5763"/>
    <w:rsid w:val="00B1343E"/>
    <w:rsid w:val="00B83AFB"/>
    <w:rsid w:val="00BD1BAC"/>
    <w:rsid w:val="00BE321C"/>
    <w:rsid w:val="00BE3F59"/>
    <w:rsid w:val="00C34468"/>
    <w:rsid w:val="00C91358"/>
    <w:rsid w:val="00CC0238"/>
    <w:rsid w:val="00CE1016"/>
    <w:rsid w:val="00D60533"/>
    <w:rsid w:val="00D86191"/>
    <w:rsid w:val="00DA25B7"/>
    <w:rsid w:val="00DB7EA2"/>
    <w:rsid w:val="00E231A9"/>
    <w:rsid w:val="00E358F3"/>
    <w:rsid w:val="00EF567B"/>
    <w:rsid w:val="00EF7FED"/>
    <w:rsid w:val="00F60020"/>
    <w:rsid w:val="00F60907"/>
    <w:rsid w:val="00F8513B"/>
    <w:rsid w:val="00F95387"/>
    <w:rsid w:val="00FC322D"/>
    <w:rsid w:val="00FE1908"/>
    <w:rsid w:val="00FE6566"/>
    <w:rsid w:val="00FF6E8F"/>
    <w:rsid w:val="149758E3"/>
    <w:rsid w:val="150FDA68"/>
    <w:rsid w:val="43C80C50"/>
    <w:rsid w:val="62DB2E2A"/>
    <w:rsid w:val="69A0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CDF8087F-45F7-495B-AC58-66B456FB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0A5C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BE3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Koment_x00e1__x0159_ xmlns="94c73014-2d47-4464-8eda-064c5291faa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  <_Flow_SignoffStatus xmlns="94c73014-2d47-4464-8eda-064c5291fa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21" ma:contentTypeDescription="Vytvoří nový dokument" ma:contentTypeScope="" ma:versionID="d5946f652e818c90d085bccd036f15d5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4f5331e0d90e3cff42dec685050f01de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C3433-E650-4CFD-8E07-BBBEF24EE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50380-FAC5-4E63-A72E-2E3C449C6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01FE8-10C2-4BBE-B461-93D5CEA38C51}">
  <ds:schemaRefs>
    <ds:schemaRef ds:uri="http://purl.org/dc/terms/"/>
    <ds:schemaRef ds:uri="http://purl.org/dc/dcmitype/"/>
    <ds:schemaRef ds:uri="0ccbd45e-a229-4bce-9265-cc4149b21652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4c73014-2d47-4464-8eda-064c5291faa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FAD40A-DC38-4FA8-B3A9-0E6EB192C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Mikesková Kateřina</cp:lastModifiedBy>
  <cp:revision>16</cp:revision>
  <dcterms:created xsi:type="dcterms:W3CDTF">2024-07-18T11:19:00Z</dcterms:created>
  <dcterms:modified xsi:type="dcterms:W3CDTF">2025-02-19T14:32:00Z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2022-07-02T15:37:22Z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6c2b1f69-41f1-48eb-81e8-e3dec53324bf</vt:lpwstr>
  </property>
  <property fmtid="{D5CDD505-2E9C-101B-9397-08002B2CF9AE}" pid="9" name="MSIP_Label_d79dbf13-dba3-469b-a7af-e84a8c38b3fd_ContentBits">
    <vt:lpwstr>0</vt:lpwstr>
  </property>
  <property fmtid="{D5CDD505-2E9C-101B-9397-08002B2CF9AE}" pid="10" name="Order">
    <vt:r8>8402400</vt:r8>
  </property>
  <property fmtid="{D5CDD505-2E9C-101B-9397-08002B2CF9AE}" pid="11" name="MediaServiceImageTags">
    <vt:lpwstr/>
  </property>
</Properties>
</file>